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9CF" w:rsidRDefault="00E219CF" w:rsidP="00E219CF">
      <w:pPr>
        <w:pStyle w:val="Rubrik1"/>
        <w:spacing w:before="0" w:beforeAutospacing="0" w:after="300" w:afterAutospacing="0"/>
        <w:textAlignment w:val="baseline"/>
        <w:rPr>
          <w:rFonts w:ascii="Arial" w:hAnsi="Arial" w:cs="Arial"/>
          <w:caps/>
          <w:color w:val="004D72"/>
          <w:spacing w:val="5"/>
          <w:sz w:val="45"/>
          <w:szCs w:val="45"/>
        </w:rPr>
      </w:pPr>
      <w:r>
        <w:rPr>
          <w:rFonts w:ascii="Arial" w:hAnsi="Arial" w:cs="Arial"/>
          <w:caps/>
          <w:color w:val="004D72"/>
          <w:spacing w:val="5"/>
          <w:sz w:val="45"/>
          <w:szCs w:val="45"/>
        </w:rPr>
        <w:t>DEN SVENSKA FLAGGAN HISSAS PÅ YTTERLIGARE ETT FARTYG</w:t>
      </w:r>
    </w:p>
    <w:p w:rsidR="00E219CF" w:rsidRDefault="00E219CF" w:rsidP="00E219CF">
      <w:pPr>
        <w:pStyle w:val="Normalwebb"/>
        <w:spacing w:before="0" w:beforeAutospacing="0" w:after="300" w:afterAutospacing="0"/>
        <w:textAlignment w:val="baseline"/>
        <w:rPr>
          <w:rFonts w:ascii="Arial" w:hAnsi="Arial" w:cs="Arial"/>
          <w:color w:val="222222"/>
          <w:sz w:val="21"/>
          <w:szCs w:val="21"/>
        </w:rPr>
      </w:pPr>
      <w:r>
        <w:rPr>
          <w:rFonts w:ascii="Arial" w:hAnsi="Arial" w:cs="Arial"/>
          <w:color w:val="222222"/>
          <w:sz w:val="21"/>
          <w:szCs w:val="21"/>
        </w:rPr>
        <w:t xml:space="preserve">Nästa fartyg på tur att flagga svenskt är </w:t>
      </w:r>
      <w:proofErr w:type="spellStart"/>
      <w:r>
        <w:rPr>
          <w:rFonts w:ascii="Arial" w:hAnsi="Arial" w:cs="Arial"/>
          <w:color w:val="222222"/>
          <w:sz w:val="21"/>
          <w:szCs w:val="21"/>
        </w:rPr>
        <w:t>Furetanks</w:t>
      </w:r>
      <w:proofErr w:type="spellEnd"/>
      <w:r>
        <w:rPr>
          <w:rFonts w:ascii="Arial" w:hAnsi="Arial" w:cs="Arial"/>
          <w:color w:val="222222"/>
          <w:sz w:val="21"/>
          <w:szCs w:val="21"/>
        </w:rPr>
        <w:t xml:space="preserve"> fartyg </w:t>
      </w:r>
      <w:proofErr w:type="spellStart"/>
      <w:r>
        <w:rPr>
          <w:rFonts w:ascii="Arial" w:hAnsi="Arial" w:cs="Arial"/>
          <w:color w:val="222222"/>
          <w:sz w:val="21"/>
          <w:szCs w:val="21"/>
        </w:rPr>
        <w:t>Fure</w:t>
      </w:r>
      <w:proofErr w:type="spellEnd"/>
      <w:r>
        <w:rPr>
          <w:rFonts w:ascii="Arial" w:hAnsi="Arial" w:cs="Arial"/>
          <w:color w:val="222222"/>
          <w:sz w:val="21"/>
          <w:szCs w:val="21"/>
        </w:rPr>
        <w:t xml:space="preserve"> West. Fartyget är också en del i rederiets miljösatsning och fartyget använder sig av bränslena naturgas/biogas (LNG, LBG). </w:t>
      </w:r>
      <w:proofErr w:type="spellStart"/>
      <w:r>
        <w:rPr>
          <w:rFonts w:ascii="Arial" w:hAnsi="Arial" w:cs="Arial"/>
          <w:color w:val="222222"/>
          <w:sz w:val="21"/>
          <w:szCs w:val="21"/>
        </w:rPr>
        <w:t>Inflaggningen</w:t>
      </w:r>
      <w:proofErr w:type="spellEnd"/>
      <w:r>
        <w:rPr>
          <w:rFonts w:ascii="Arial" w:hAnsi="Arial" w:cs="Arial"/>
          <w:color w:val="222222"/>
          <w:sz w:val="21"/>
          <w:szCs w:val="21"/>
        </w:rPr>
        <w:t xml:space="preserve"> äger rum på Landskrona varv den 29 augusti.</w:t>
      </w:r>
    </w:p>
    <w:p w:rsidR="00E219CF" w:rsidRDefault="00E219CF" w:rsidP="00E219CF">
      <w:pPr>
        <w:pStyle w:val="Normalwebb"/>
        <w:spacing w:before="0" w:beforeAutospacing="0" w:after="300" w:afterAutospacing="0"/>
        <w:textAlignment w:val="baseline"/>
        <w:rPr>
          <w:rFonts w:ascii="Arial" w:hAnsi="Arial" w:cs="Arial"/>
          <w:color w:val="222222"/>
          <w:sz w:val="21"/>
          <w:szCs w:val="21"/>
        </w:rPr>
      </w:pPr>
      <w:r>
        <w:rPr>
          <w:rFonts w:ascii="Arial" w:hAnsi="Arial" w:cs="Arial"/>
          <w:color w:val="222222"/>
          <w:sz w:val="21"/>
          <w:szCs w:val="21"/>
        </w:rPr>
        <w:t xml:space="preserve">– Vi är mycket glada över att kunna flagga svenskt. Den svenska flaggan står för kvalitetssjöfart och vi är därför stolta över att bidra med ytterligare ett fartyg i den svenskflaggade flottan som satsar på miljö, säkerhet och framtiden. Den här utvecklingen är möjlig mycket tack vare vårt goda samarbete med de sjöfackliga parterna och de förbättrade villkor sjöfarten har fått, säger Lars Höglund, VD, </w:t>
      </w:r>
      <w:proofErr w:type="spellStart"/>
      <w:r>
        <w:rPr>
          <w:rFonts w:ascii="Arial" w:hAnsi="Arial" w:cs="Arial"/>
          <w:color w:val="222222"/>
          <w:sz w:val="21"/>
          <w:szCs w:val="21"/>
        </w:rPr>
        <w:t>Furetank</w:t>
      </w:r>
      <w:proofErr w:type="spellEnd"/>
      <w:r>
        <w:rPr>
          <w:rFonts w:ascii="Arial" w:hAnsi="Arial" w:cs="Arial"/>
          <w:color w:val="222222"/>
          <w:sz w:val="21"/>
          <w:szCs w:val="21"/>
        </w:rPr>
        <w:t>.</w:t>
      </w:r>
    </w:p>
    <w:p w:rsidR="00E219CF" w:rsidRDefault="00E219CF" w:rsidP="00E219CF">
      <w:pPr>
        <w:pStyle w:val="Normalwebb"/>
        <w:spacing w:before="0" w:beforeAutospacing="0" w:after="300" w:afterAutospacing="0"/>
        <w:textAlignment w:val="baseline"/>
        <w:rPr>
          <w:rFonts w:ascii="Arial" w:hAnsi="Arial" w:cs="Arial"/>
          <w:color w:val="222222"/>
          <w:sz w:val="21"/>
          <w:szCs w:val="21"/>
        </w:rPr>
      </w:pPr>
      <w:r>
        <w:rPr>
          <w:rFonts w:ascii="Arial" w:hAnsi="Arial" w:cs="Arial"/>
          <w:color w:val="222222"/>
          <w:sz w:val="21"/>
          <w:szCs w:val="21"/>
        </w:rPr>
        <w:t>– För hela samhället är det viktigt att vi har en stark svenskflaggad flotta. Nästan alla varor till och från Sverige transporteras genom sjövägen och vi är därför beroende av att infrastrukturen och transporterna fungerar som de ska. Svenskflaggade fartyg ökar därför samhällets trygghet och detta är därför en glädjande händelse både för sjöfarten och samhället i stort. Samarbetet mellan fackföreningarna och politiken har varit centralt för den utveckling vi nu ser, säger Rikard Engström, VD, Svensk Sjöfart.</w:t>
      </w:r>
    </w:p>
    <w:p w:rsidR="00E219CF" w:rsidRDefault="00E219CF" w:rsidP="00E219CF">
      <w:pPr>
        <w:pStyle w:val="Normalwebb"/>
        <w:spacing w:before="0" w:beforeAutospacing="0" w:after="300" w:afterAutospacing="0"/>
        <w:textAlignment w:val="baseline"/>
        <w:rPr>
          <w:rFonts w:ascii="Arial" w:hAnsi="Arial" w:cs="Arial"/>
          <w:color w:val="222222"/>
          <w:sz w:val="21"/>
          <w:szCs w:val="21"/>
        </w:rPr>
      </w:pPr>
      <w:r>
        <w:rPr>
          <w:rFonts w:ascii="Arial" w:hAnsi="Arial" w:cs="Arial"/>
          <w:color w:val="222222"/>
          <w:sz w:val="21"/>
          <w:szCs w:val="21"/>
        </w:rPr>
        <w:t> </w:t>
      </w:r>
    </w:p>
    <w:p w:rsidR="00E219CF" w:rsidRDefault="00E219CF" w:rsidP="00E219CF">
      <w:pPr>
        <w:pStyle w:val="Normalwebb"/>
        <w:spacing w:before="0" w:beforeAutospacing="0" w:after="0" w:afterAutospacing="0"/>
        <w:textAlignment w:val="baseline"/>
        <w:rPr>
          <w:rFonts w:ascii="Arial" w:hAnsi="Arial" w:cs="Arial"/>
          <w:color w:val="222222"/>
          <w:sz w:val="21"/>
          <w:szCs w:val="21"/>
        </w:rPr>
      </w:pPr>
      <w:r>
        <w:rPr>
          <w:rStyle w:val="Stark"/>
          <w:rFonts w:ascii="Arial" w:hAnsi="Arial" w:cs="Arial"/>
          <w:color w:val="222222"/>
          <w:sz w:val="21"/>
          <w:szCs w:val="21"/>
          <w:bdr w:val="none" w:sz="0" w:space="0" w:color="auto" w:frame="1"/>
        </w:rPr>
        <w:t>För mer information och frågor:</w:t>
      </w:r>
    </w:p>
    <w:p w:rsidR="00E219CF" w:rsidRDefault="00E219CF" w:rsidP="00E219CF">
      <w:pPr>
        <w:pStyle w:val="Normalwebb"/>
        <w:spacing w:before="0" w:beforeAutospacing="0" w:after="300" w:afterAutospacing="0"/>
        <w:textAlignment w:val="baseline"/>
        <w:rPr>
          <w:rFonts w:ascii="Arial" w:hAnsi="Arial" w:cs="Arial"/>
          <w:color w:val="222222"/>
          <w:sz w:val="21"/>
          <w:szCs w:val="21"/>
        </w:rPr>
      </w:pPr>
      <w:r>
        <w:rPr>
          <w:rFonts w:ascii="Arial" w:hAnsi="Arial" w:cs="Arial"/>
          <w:color w:val="222222"/>
          <w:sz w:val="21"/>
          <w:szCs w:val="21"/>
        </w:rPr>
        <w:t>Rikard Engström, VD, Föreningen Svensk Sjöfart.</w:t>
      </w:r>
    </w:p>
    <w:p w:rsidR="00E219CF" w:rsidRDefault="00E219CF" w:rsidP="00E219CF">
      <w:pPr>
        <w:pStyle w:val="Normalwebb"/>
        <w:spacing w:before="0" w:beforeAutospacing="0" w:after="300" w:afterAutospacing="0"/>
        <w:textAlignment w:val="baseline"/>
        <w:rPr>
          <w:rFonts w:ascii="Arial" w:hAnsi="Arial" w:cs="Arial"/>
          <w:color w:val="222222"/>
          <w:sz w:val="21"/>
          <w:szCs w:val="21"/>
        </w:rPr>
      </w:pPr>
      <w:r>
        <w:rPr>
          <w:rFonts w:ascii="Arial" w:hAnsi="Arial" w:cs="Arial"/>
          <w:color w:val="222222"/>
          <w:sz w:val="21"/>
          <w:szCs w:val="21"/>
        </w:rPr>
        <w:t>E-post: rikard.engstrom@sweship.se</w:t>
      </w:r>
    </w:p>
    <w:p w:rsidR="00E219CF" w:rsidRDefault="00E219CF" w:rsidP="00E219CF">
      <w:pPr>
        <w:pStyle w:val="Normalwebb"/>
        <w:spacing w:before="0" w:beforeAutospacing="0" w:after="300" w:afterAutospacing="0"/>
        <w:textAlignment w:val="baseline"/>
        <w:rPr>
          <w:rFonts w:ascii="Arial" w:hAnsi="Arial" w:cs="Arial"/>
          <w:color w:val="222222"/>
          <w:sz w:val="21"/>
          <w:szCs w:val="21"/>
        </w:rPr>
      </w:pPr>
      <w:r>
        <w:rPr>
          <w:rFonts w:ascii="Arial" w:hAnsi="Arial" w:cs="Arial"/>
          <w:color w:val="222222"/>
          <w:sz w:val="21"/>
          <w:szCs w:val="21"/>
        </w:rPr>
        <w:t>Tel: 031 – 384 75 03</w:t>
      </w:r>
    </w:p>
    <w:p w:rsidR="00E219CF" w:rsidRDefault="00E219CF" w:rsidP="00E219CF">
      <w:pPr>
        <w:pStyle w:val="Normalwebb"/>
        <w:spacing w:before="0" w:beforeAutospacing="0" w:after="300" w:afterAutospacing="0"/>
        <w:textAlignment w:val="baseline"/>
        <w:rPr>
          <w:rFonts w:ascii="Arial" w:hAnsi="Arial" w:cs="Arial"/>
          <w:color w:val="222222"/>
          <w:sz w:val="21"/>
          <w:szCs w:val="21"/>
        </w:rPr>
      </w:pPr>
      <w:r>
        <w:rPr>
          <w:rFonts w:ascii="Arial" w:hAnsi="Arial" w:cs="Arial"/>
          <w:color w:val="222222"/>
          <w:sz w:val="21"/>
          <w:szCs w:val="21"/>
        </w:rPr>
        <w:t> </w:t>
      </w:r>
    </w:p>
    <w:p w:rsidR="00E219CF" w:rsidRDefault="00E219CF" w:rsidP="00E219CF">
      <w:pPr>
        <w:pStyle w:val="Normalwebb"/>
        <w:spacing w:before="0" w:beforeAutospacing="0" w:after="300" w:afterAutospacing="0"/>
        <w:textAlignment w:val="baseline"/>
        <w:rPr>
          <w:rFonts w:ascii="Arial" w:hAnsi="Arial" w:cs="Arial"/>
          <w:color w:val="222222"/>
          <w:sz w:val="21"/>
          <w:szCs w:val="21"/>
        </w:rPr>
      </w:pPr>
      <w:r>
        <w:rPr>
          <w:rFonts w:ascii="Arial" w:hAnsi="Arial" w:cs="Arial"/>
          <w:color w:val="222222"/>
          <w:sz w:val="21"/>
          <w:szCs w:val="21"/>
        </w:rPr>
        <w:t xml:space="preserve">Lars Höglund, VD för </w:t>
      </w:r>
      <w:proofErr w:type="spellStart"/>
      <w:r>
        <w:rPr>
          <w:rFonts w:ascii="Arial" w:hAnsi="Arial" w:cs="Arial"/>
          <w:color w:val="222222"/>
          <w:sz w:val="21"/>
          <w:szCs w:val="21"/>
        </w:rPr>
        <w:t>Furetank</w:t>
      </w:r>
      <w:proofErr w:type="spellEnd"/>
      <w:r>
        <w:rPr>
          <w:rFonts w:ascii="Arial" w:hAnsi="Arial" w:cs="Arial"/>
          <w:color w:val="222222"/>
          <w:sz w:val="21"/>
          <w:szCs w:val="21"/>
        </w:rPr>
        <w:t xml:space="preserve"> Rederi AB</w:t>
      </w:r>
    </w:p>
    <w:p w:rsidR="00E219CF" w:rsidRDefault="00E219CF" w:rsidP="00E219CF">
      <w:pPr>
        <w:pStyle w:val="Normalwebb"/>
        <w:spacing w:before="0" w:beforeAutospacing="0" w:after="300" w:afterAutospacing="0"/>
        <w:textAlignment w:val="baseline"/>
        <w:rPr>
          <w:rFonts w:ascii="Arial" w:hAnsi="Arial" w:cs="Arial"/>
          <w:color w:val="222222"/>
          <w:sz w:val="21"/>
          <w:szCs w:val="21"/>
        </w:rPr>
      </w:pPr>
      <w:r>
        <w:rPr>
          <w:rFonts w:ascii="Arial" w:hAnsi="Arial" w:cs="Arial"/>
          <w:color w:val="222222"/>
          <w:sz w:val="21"/>
          <w:szCs w:val="21"/>
        </w:rPr>
        <w:t>Tel: 0705-74 96 41</w:t>
      </w:r>
    </w:p>
    <w:p w:rsidR="00E219CF" w:rsidRDefault="00E219CF" w:rsidP="00E219CF">
      <w:pPr>
        <w:pStyle w:val="Normalwebb"/>
        <w:spacing w:before="0" w:beforeAutospacing="0" w:after="300" w:afterAutospacing="0"/>
        <w:textAlignment w:val="baseline"/>
        <w:rPr>
          <w:rFonts w:ascii="Arial" w:hAnsi="Arial" w:cs="Arial"/>
          <w:color w:val="222222"/>
          <w:sz w:val="21"/>
          <w:szCs w:val="21"/>
        </w:rPr>
      </w:pPr>
      <w:r>
        <w:rPr>
          <w:rFonts w:ascii="Arial" w:hAnsi="Arial" w:cs="Arial"/>
          <w:color w:val="222222"/>
          <w:sz w:val="21"/>
          <w:szCs w:val="21"/>
        </w:rPr>
        <w:t>Publicerad: 2018-08-29</w:t>
      </w:r>
    </w:p>
    <w:p w:rsidR="000A474C" w:rsidRPr="00E219CF" w:rsidRDefault="00E219CF" w:rsidP="00E219CF">
      <w:bookmarkStart w:id="0" w:name="_GoBack"/>
      <w:bookmarkEnd w:id="0"/>
    </w:p>
    <w:sectPr w:rsidR="000A474C" w:rsidRPr="00E219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7AA"/>
    <w:rsid w:val="003618F1"/>
    <w:rsid w:val="007E67AA"/>
    <w:rsid w:val="009D0E0A"/>
    <w:rsid w:val="00B22AA8"/>
    <w:rsid w:val="00CD10AB"/>
    <w:rsid w:val="00E219CF"/>
    <w:rsid w:val="00F22F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38B46"/>
  <w15:chartTrackingRefBased/>
  <w15:docId w15:val="{3472AA8A-AC80-41F6-93A8-1D8DFBEB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link w:val="Rubrik1Char"/>
    <w:uiPriority w:val="9"/>
    <w:qFormat/>
    <w:rsid w:val="003618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7E67A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7E67AA"/>
    <w:rPr>
      <w:color w:val="0000FF"/>
      <w:u w:val="single"/>
    </w:rPr>
  </w:style>
  <w:style w:type="character" w:customStyle="1" w:styleId="Rubrik1Char">
    <w:name w:val="Rubrik 1 Char"/>
    <w:basedOn w:val="Standardstycketeckensnitt"/>
    <w:link w:val="Rubrik1"/>
    <w:uiPriority w:val="9"/>
    <w:rsid w:val="003618F1"/>
    <w:rPr>
      <w:rFonts w:ascii="Times New Roman" w:eastAsia="Times New Roman" w:hAnsi="Times New Roman" w:cs="Times New Roman"/>
      <w:b/>
      <w:bCs/>
      <w:kern w:val="36"/>
      <w:sz w:val="48"/>
      <w:szCs w:val="48"/>
      <w:lang w:eastAsia="sv-SE"/>
    </w:rPr>
  </w:style>
  <w:style w:type="character" w:styleId="Stark">
    <w:name w:val="Strong"/>
    <w:basedOn w:val="Standardstycketeckensnitt"/>
    <w:uiPriority w:val="22"/>
    <w:qFormat/>
    <w:rsid w:val="00E219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14404">
      <w:bodyDiv w:val="1"/>
      <w:marLeft w:val="0"/>
      <w:marRight w:val="0"/>
      <w:marTop w:val="0"/>
      <w:marBottom w:val="0"/>
      <w:divBdr>
        <w:top w:val="none" w:sz="0" w:space="0" w:color="auto"/>
        <w:left w:val="none" w:sz="0" w:space="0" w:color="auto"/>
        <w:bottom w:val="none" w:sz="0" w:space="0" w:color="auto"/>
        <w:right w:val="none" w:sz="0" w:space="0" w:color="auto"/>
      </w:divBdr>
    </w:div>
    <w:div w:id="357779405">
      <w:bodyDiv w:val="1"/>
      <w:marLeft w:val="0"/>
      <w:marRight w:val="0"/>
      <w:marTop w:val="0"/>
      <w:marBottom w:val="0"/>
      <w:divBdr>
        <w:top w:val="none" w:sz="0" w:space="0" w:color="auto"/>
        <w:left w:val="none" w:sz="0" w:space="0" w:color="auto"/>
        <w:bottom w:val="none" w:sz="0" w:space="0" w:color="auto"/>
        <w:right w:val="none" w:sz="0" w:space="0" w:color="auto"/>
      </w:divBdr>
    </w:div>
    <w:div w:id="985008905">
      <w:bodyDiv w:val="1"/>
      <w:marLeft w:val="0"/>
      <w:marRight w:val="0"/>
      <w:marTop w:val="0"/>
      <w:marBottom w:val="0"/>
      <w:divBdr>
        <w:top w:val="none" w:sz="0" w:space="0" w:color="auto"/>
        <w:left w:val="none" w:sz="0" w:space="0" w:color="auto"/>
        <w:bottom w:val="none" w:sz="0" w:space="0" w:color="auto"/>
        <w:right w:val="none" w:sz="0" w:space="0" w:color="auto"/>
      </w:divBdr>
    </w:div>
    <w:div w:id="1118600990">
      <w:bodyDiv w:val="1"/>
      <w:marLeft w:val="0"/>
      <w:marRight w:val="0"/>
      <w:marTop w:val="0"/>
      <w:marBottom w:val="0"/>
      <w:divBdr>
        <w:top w:val="none" w:sz="0" w:space="0" w:color="auto"/>
        <w:left w:val="none" w:sz="0" w:space="0" w:color="auto"/>
        <w:bottom w:val="none" w:sz="0" w:space="0" w:color="auto"/>
        <w:right w:val="none" w:sz="0" w:space="0" w:color="auto"/>
      </w:divBdr>
    </w:div>
    <w:div w:id="205110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1221</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Kihlström, Carolina</dc:creator>
  <cp:keywords/>
  <dc:description/>
  <cp:lastModifiedBy>Kihlström, Carolina</cp:lastModifiedBy>
  <cp:revision>2</cp:revision>
  <dcterms:created xsi:type="dcterms:W3CDTF">2018-10-19T13:32:00Z</dcterms:created>
  <dcterms:modified xsi:type="dcterms:W3CDTF">2018-10-19T13:32:00Z</dcterms:modified>
</cp:coreProperties>
</file>