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F07" w:rsidRPr="00EA3F07" w:rsidRDefault="00EA3F07">
      <w:pPr>
        <w:rPr>
          <w:rFonts w:asciiTheme="majorHAnsi" w:hAnsiTheme="majorHAnsi"/>
        </w:rPr>
      </w:pPr>
      <w:r w:rsidRPr="00EA3F07">
        <w:rPr>
          <w:rFonts w:asciiTheme="majorHAnsi" w:hAnsiTheme="majorHAnsi"/>
        </w:rPr>
        <w:t>2017-06-21</w:t>
      </w:r>
    </w:p>
    <w:p w:rsidR="003F7A26" w:rsidRPr="00EA3F07" w:rsidRDefault="003F7A26" w:rsidP="003F7A26">
      <w:pPr>
        <w:rPr>
          <w:rFonts w:asciiTheme="majorHAnsi" w:hAnsiTheme="majorHAnsi"/>
          <w:b/>
          <w:bCs/>
        </w:rPr>
      </w:pPr>
      <w:r w:rsidRPr="00EA3F07">
        <w:rPr>
          <w:rFonts w:asciiTheme="majorHAnsi" w:hAnsiTheme="majorHAnsi"/>
          <w:b/>
          <w:bCs/>
        </w:rPr>
        <w:t>PRESSMEDDELANDE: BLÅ TILLVÄXT KRITISK TILL FÖRSLAG OM NYA LOTSAVGIFTERNA</w:t>
      </w:r>
    </w:p>
    <w:p w:rsidR="003F7A26" w:rsidRPr="00EA3F07" w:rsidRDefault="003F7A26" w:rsidP="003F7A26">
      <w:pPr>
        <w:rPr>
          <w:rFonts w:asciiTheme="majorHAnsi" w:hAnsiTheme="majorHAnsi"/>
        </w:rPr>
      </w:pPr>
      <w:r w:rsidRPr="00EA3F07">
        <w:rPr>
          <w:rFonts w:asciiTheme="majorHAnsi" w:hAnsiTheme="majorHAnsi"/>
        </w:rPr>
        <w:t xml:space="preserve">Det nya förslaget att öka lotsavgifterna innebär försämrad konkurrenskraft för sjöfarten och därmed svensk industri. </w:t>
      </w:r>
      <w:r w:rsidR="005E5C70">
        <w:rPr>
          <w:rFonts w:asciiTheme="majorHAnsi" w:hAnsiTheme="majorHAnsi"/>
        </w:rPr>
        <w:t>Blå tillväxt parter</w:t>
      </w:r>
      <w:r w:rsidRPr="00EA3F07">
        <w:rPr>
          <w:rFonts w:asciiTheme="majorHAnsi" w:hAnsiTheme="majorHAnsi"/>
        </w:rPr>
        <w:t xml:space="preserve"> är kritiska till förslaget och hoppas att remissinstansernas åsikter blir lyssnade på.</w:t>
      </w:r>
      <w:r w:rsidR="00D63209">
        <w:rPr>
          <w:rFonts w:asciiTheme="majorHAnsi" w:hAnsiTheme="majorHAnsi"/>
        </w:rPr>
        <w:t xml:space="preserve"> </w:t>
      </w:r>
    </w:p>
    <w:p w:rsidR="00D63209" w:rsidRDefault="003F7A26" w:rsidP="00D63209">
      <w:pPr>
        <w:rPr>
          <w:rFonts w:asciiTheme="majorHAnsi" w:hAnsiTheme="majorHAnsi"/>
          <w:color w:val="000000" w:themeColor="text1"/>
        </w:rPr>
      </w:pPr>
      <w:r w:rsidRPr="00EA3F07">
        <w:rPr>
          <w:rFonts w:asciiTheme="majorHAnsi" w:hAnsiTheme="majorHAnsi"/>
        </w:rPr>
        <w:t>Idag finansieras Sjöfartsverkets lotsningsverksamhet delvis genom farledsavgifterna. Sjöfartsverket föreslår lotsavgiftshöjningar för att lotsverksamhetens intäkter ska täcka större delar av sin</w:t>
      </w:r>
      <w:r w:rsidR="00CF39F4">
        <w:rPr>
          <w:rFonts w:asciiTheme="majorHAnsi" w:hAnsiTheme="majorHAnsi"/>
        </w:rPr>
        <w:t>a eg</w:t>
      </w:r>
      <w:r w:rsidRPr="00EA3F07">
        <w:rPr>
          <w:rFonts w:asciiTheme="majorHAnsi" w:hAnsiTheme="majorHAnsi"/>
        </w:rPr>
        <w:t>n</w:t>
      </w:r>
      <w:r w:rsidR="00CF39F4">
        <w:rPr>
          <w:rFonts w:asciiTheme="majorHAnsi" w:hAnsiTheme="majorHAnsi"/>
        </w:rPr>
        <w:t>a</w:t>
      </w:r>
      <w:r w:rsidRPr="00EA3F07">
        <w:rPr>
          <w:rFonts w:asciiTheme="majorHAnsi" w:hAnsiTheme="majorHAnsi"/>
        </w:rPr>
        <w:t xml:space="preserve"> kostnad</w:t>
      </w:r>
      <w:r w:rsidR="00CF39F4">
        <w:rPr>
          <w:rFonts w:asciiTheme="majorHAnsi" w:hAnsiTheme="majorHAnsi"/>
        </w:rPr>
        <w:t>er</w:t>
      </w:r>
      <w:r w:rsidR="00B13AC5" w:rsidRPr="00DC2115">
        <w:rPr>
          <w:rFonts w:asciiTheme="majorHAnsi" w:hAnsiTheme="majorHAnsi"/>
          <w:color w:val="000000" w:themeColor="text1"/>
        </w:rPr>
        <w:t xml:space="preserve">. </w:t>
      </w:r>
      <w:r w:rsidR="005E5C70">
        <w:rPr>
          <w:rFonts w:asciiTheme="majorHAnsi" w:hAnsiTheme="majorHAnsi"/>
          <w:color w:val="000000" w:themeColor="text1"/>
        </w:rPr>
        <w:t>H</w:t>
      </w:r>
      <w:r w:rsidR="00DC2115" w:rsidRPr="00DC2115">
        <w:rPr>
          <w:rFonts w:asciiTheme="majorHAnsi" w:hAnsiTheme="majorHAnsi"/>
          <w:color w:val="000000" w:themeColor="text1"/>
        </w:rPr>
        <w:t xml:space="preserve">öjningarna </w:t>
      </w:r>
      <w:r w:rsidR="005E5C70">
        <w:rPr>
          <w:rFonts w:asciiTheme="majorHAnsi" w:hAnsiTheme="majorHAnsi"/>
          <w:color w:val="000000" w:themeColor="text1"/>
        </w:rPr>
        <w:t xml:space="preserve">föreslås </w:t>
      </w:r>
      <w:r w:rsidR="00B13AC5" w:rsidRPr="00DC2115">
        <w:rPr>
          <w:rFonts w:asciiTheme="majorHAnsi" w:hAnsiTheme="majorHAnsi"/>
          <w:color w:val="000000" w:themeColor="text1"/>
        </w:rPr>
        <w:t xml:space="preserve">gälla </w:t>
      </w:r>
      <w:r w:rsidR="00DC2115" w:rsidRPr="00DC2115">
        <w:rPr>
          <w:rFonts w:asciiTheme="majorHAnsi" w:hAnsiTheme="majorHAnsi"/>
          <w:color w:val="000000" w:themeColor="text1"/>
        </w:rPr>
        <w:t>från och med 1 januari 2018</w:t>
      </w:r>
      <w:r w:rsidRPr="00DC2115">
        <w:rPr>
          <w:rFonts w:asciiTheme="majorHAnsi" w:hAnsiTheme="majorHAnsi"/>
          <w:color w:val="000000" w:themeColor="text1"/>
        </w:rPr>
        <w:t>.</w:t>
      </w:r>
      <w:r w:rsidR="005E5C70">
        <w:rPr>
          <w:rFonts w:asciiTheme="majorHAnsi" w:hAnsiTheme="majorHAnsi"/>
          <w:color w:val="000000" w:themeColor="text1"/>
        </w:rPr>
        <w:t xml:space="preserve"> Utöver ytterligare höjningar av lotsavgifter är även Sjöfartsverkets förslag på</w:t>
      </w:r>
      <w:r w:rsidR="00D63209">
        <w:rPr>
          <w:rFonts w:asciiTheme="majorHAnsi" w:hAnsiTheme="majorHAnsi"/>
          <w:color w:val="000000" w:themeColor="text1"/>
        </w:rPr>
        <w:t xml:space="preserve"> ny</w:t>
      </w:r>
      <w:r w:rsidR="005E5C70">
        <w:rPr>
          <w:rFonts w:asciiTheme="majorHAnsi" w:hAnsiTheme="majorHAnsi"/>
          <w:color w:val="000000" w:themeColor="text1"/>
        </w:rPr>
        <w:t xml:space="preserve"> farleds- och </w:t>
      </w:r>
      <w:r w:rsidR="00D63209">
        <w:rPr>
          <w:rFonts w:asciiTheme="majorHAnsi" w:hAnsiTheme="majorHAnsi"/>
          <w:color w:val="000000" w:themeColor="text1"/>
        </w:rPr>
        <w:t>lots</w:t>
      </w:r>
      <w:r w:rsidR="005E5C70">
        <w:rPr>
          <w:rFonts w:asciiTheme="majorHAnsi" w:hAnsiTheme="majorHAnsi"/>
          <w:color w:val="000000" w:themeColor="text1"/>
        </w:rPr>
        <w:t xml:space="preserve">avgiftsmodell en del av </w:t>
      </w:r>
      <w:r w:rsidR="00D63209">
        <w:rPr>
          <w:rFonts w:asciiTheme="majorHAnsi" w:hAnsiTheme="majorHAnsi"/>
          <w:color w:val="000000" w:themeColor="text1"/>
        </w:rPr>
        <w:t xml:space="preserve">de nya föreskrifterna. </w:t>
      </w:r>
    </w:p>
    <w:p w:rsidR="005E5C70" w:rsidRPr="00D63209" w:rsidRDefault="00D63209" w:rsidP="005E5C70">
      <w:pPr>
        <w:rPr>
          <w:rFonts w:asciiTheme="majorHAnsi" w:hAnsiTheme="majorHAnsi"/>
          <w:color w:val="FF0000"/>
        </w:rPr>
      </w:pPr>
      <w:r w:rsidRPr="00D63209">
        <w:rPr>
          <w:rFonts w:asciiTheme="majorHAnsi" w:hAnsiTheme="majorHAnsi"/>
          <w:color w:val="000000" w:themeColor="text1"/>
        </w:rPr>
        <w:t xml:space="preserve">Den nya avgiftsmodellen har </w:t>
      </w:r>
      <w:r>
        <w:rPr>
          <w:rFonts w:asciiTheme="majorHAnsi" w:hAnsiTheme="majorHAnsi"/>
          <w:color w:val="000000" w:themeColor="text1"/>
        </w:rPr>
        <w:t>kritiserats av</w:t>
      </w:r>
      <w:r w:rsidRPr="00D63209">
        <w:rPr>
          <w:rFonts w:asciiTheme="majorHAnsi" w:hAnsiTheme="majorHAnsi"/>
          <w:color w:val="000000" w:themeColor="text1"/>
        </w:rPr>
        <w:t xml:space="preserve"> sjöfa</w:t>
      </w:r>
      <w:r>
        <w:rPr>
          <w:rFonts w:asciiTheme="majorHAnsi" w:hAnsiTheme="majorHAnsi"/>
          <w:color w:val="000000" w:themeColor="text1"/>
        </w:rPr>
        <w:t xml:space="preserve">rtsnäringen för att </w:t>
      </w:r>
      <w:r w:rsidRPr="00D63209">
        <w:rPr>
          <w:rFonts w:asciiTheme="majorHAnsi" w:hAnsiTheme="majorHAnsi"/>
          <w:color w:val="000000" w:themeColor="text1"/>
        </w:rPr>
        <w:t>inte ge de miljöstyrande effekter som Sjöfartsverk</w:t>
      </w:r>
      <w:r>
        <w:rPr>
          <w:rFonts w:asciiTheme="majorHAnsi" w:hAnsiTheme="majorHAnsi"/>
          <w:color w:val="000000" w:themeColor="text1"/>
        </w:rPr>
        <w:t xml:space="preserve">et uttryckt som en ambition med </w:t>
      </w:r>
      <w:r w:rsidRPr="00D63209">
        <w:rPr>
          <w:rFonts w:asciiTheme="majorHAnsi" w:hAnsiTheme="majorHAnsi"/>
          <w:color w:val="000000" w:themeColor="text1"/>
        </w:rPr>
        <w:t>det nya systemet</w:t>
      </w:r>
      <w:r>
        <w:rPr>
          <w:rFonts w:asciiTheme="majorHAnsi" w:hAnsiTheme="majorHAnsi"/>
          <w:color w:val="000000" w:themeColor="text1"/>
        </w:rPr>
        <w:t>.</w:t>
      </w:r>
      <w:r>
        <w:rPr>
          <w:rFonts w:asciiTheme="majorHAnsi" w:hAnsiTheme="majorHAnsi"/>
          <w:color w:val="FF0000"/>
        </w:rPr>
        <w:t xml:space="preserve"> </w:t>
      </w:r>
      <w:r w:rsidRPr="00D63209">
        <w:rPr>
          <w:rFonts w:asciiTheme="majorHAnsi" w:hAnsiTheme="majorHAnsi"/>
        </w:rPr>
        <w:t>Även i</w:t>
      </w:r>
      <w:r w:rsidR="005E5C70" w:rsidRPr="00D63209">
        <w:rPr>
          <w:rFonts w:asciiTheme="majorHAnsi" w:hAnsiTheme="majorHAnsi"/>
        </w:rPr>
        <w:t xml:space="preserve"> Sjöfartsverkets </w:t>
      </w:r>
      <w:r w:rsidR="005E5C70" w:rsidRPr="00EA3F07">
        <w:rPr>
          <w:rFonts w:asciiTheme="majorHAnsi" w:hAnsiTheme="majorHAnsi"/>
        </w:rPr>
        <w:t xml:space="preserve">redovisning av regeringsuppdrag tidigare i år konstateras att den nya avgiftsmodellen sannolikt kommer ha en negativ inverkan på befintlig inlands-, kust- och närsjöfart. </w:t>
      </w:r>
    </w:p>
    <w:p w:rsidR="006D7984" w:rsidRDefault="006D7984" w:rsidP="006D7984">
      <w:pPr>
        <w:rPr>
          <w:rFonts w:asciiTheme="majorHAnsi" w:hAnsiTheme="majorHAnsi"/>
        </w:rPr>
      </w:pPr>
      <w:r w:rsidRPr="00EA3F07">
        <w:rPr>
          <w:rFonts w:asciiTheme="majorHAnsi" w:hAnsiTheme="majorHAnsi"/>
        </w:rPr>
        <w:t>–</w:t>
      </w:r>
      <w:r w:rsidR="00CF39F4">
        <w:rPr>
          <w:rFonts w:asciiTheme="majorHAnsi" w:hAnsiTheme="majorHAnsi"/>
        </w:rPr>
        <w:t xml:space="preserve"> </w:t>
      </w:r>
      <w:r w:rsidRPr="00EA3F07">
        <w:rPr>
          <w:rFonts w:asciiTheme="majorHAnsi" w:hAnsiTheme="majorHAnsi"/>
        </w:rPr>
        <w:t>Vi hoppas att våra och övriga remissinstansers åsikter blir lyssnade på då det är viktigt för hela samhället att sjöfarten fungerar och är konkurrenskraftig. Politiska ambitioner att stärka sjöfartens konkurrenskraft finns och nu krävs rätt åtgärder för att få till mer klimatsmarta transporte</w:t>
      </w:r>
      <w:r>
        <w:rPr>
          <w:rFonts w:asciiTheme="majorHAnsi" w:hAnsiTheme="majorHAnsi"/>
        </w:rPr>
        <w:t>r</w:t>
      </w:r>
      <w:r w:rsidRPr="00EA3F07">
        <w:rPr>
          <w:rFonts w:asciiTheme="majorHAnsi" w:hAnsiTheme="majorHAnsi"/>
        </w:rPr>
        <w:t>, säger Rikard Engström</w:t>
      </w:r>
      <w:r w:rsidR="00CF39F4" w:rsidRPr="00EA3F07">
        <w:rPr>
          <w:rFonts w:asciiTheme="majorHAnsi" w:hAnsiTheme="majorHAnsi"/>
        </w:rPr>
        <w:t>, VD på Svensk Sjöfart</w:t>
      </w:r>
      <w:r w:rsidRPr="00EA3F07">
        <w:rPr>
          <w:rFonts w:asciiTheme="majorHAnsi" w:hAnsiTheme="majorHAnsi"/>
        </w:rPr>
        <w:t>.</w:t>
      </w:r>
    </w:p>
    <w:p w:rsidR="006D7984" w:rsidRPr="006D7984" w:rsidRDefault="006D7984" w:rsidP="006D7984">
      <w:pPr>
        <w:rPr>
          <w:rFonts w:asciiTheme="majorHAnsi" w:eastAsia="Times New Roman" w:hAnsiTheme="majorHAnsi"/>
          <w:sz w:val="24"/>
          <w:szCs w:val="24"/>
          <w:lang w:eastAsia="sv-SE"/>
        </w:rPr>
      </w:pPr>
      <w:r w:rsidRPr="006D7984">
        <w:rPr>
          <w:rFonts w:asciiTheme="majorHAnsi" w:eastAsia="Times New Roman" w:hAnsiTheme="majorHAnsi"/>
        </w:rPr>
        <w:t xml:space="preserve">- Förslaget är olyckligt och återigen kommer det fel signaler från Sjöfartsverket när det handlar om avgifter, säger </w:t>
      </w:r>
      <w:r>
        <w:rPr>
          <w:rFonts w:asciiTheme="majorHAnsi" w:eastAsia="Times New Roman" w:hAnsiTheme="majorHAnsi"/>
        </w:rPr>
        <w:t>Kenny Rei</w:t>
      </w:r>
      <w:r w:rsidR="002F24B5">
        <w:rPr>
          <w:rFonts w:asciiTheme="majorHAnsi" w:eastAsia="Times New Roman" w:hAnsiTheme="majorHAnsi"/>
        </w:rPr>
        <w:t>n</w:t>
      </w:r>
      <w:r>
        <w:rPr>
          <w:rFonts w:asciiTheme="majorHAnsi" w:eastAsia="Times New Roman" w:hAnsiTheme="majorHAnsi"/>
        </w:rPr>
        <w:t>hold, ordförande för SEKO Sjöfolk.</w:t>
      </w:r>
    </w:p>
    <w:p w:rsidR="00B13AC5" w:rsidRDefault="003F7A26" w:rsidP="00EA3F07">
      <w:pPr>
        <w:rPr>
          <w:rFonts w:asciiTheme="majorHAnsi" w:hAnsiTheme="majorHAnsi"/>
        </w:rPr>
      </w:pPr>
      <w:r w:rsidRPr="00EA3F07">
        <w:rPr>
          <w:rFonts w:asciiTheme="majorHAnsi" w:hAnsiTheme="majorHAnsi"/>
        </w:rPr>
        <w:t xml:space="preserve">Att belasta befintlig sjöfart med mer avgifter blir en nedåtgående spiral och går tvärtemot de politiska ambitionerna om mer gods och passagerare på köl. Ett helhetsgrepp och långsiktighet efterfrågas av </w:t>
      </w:r>
      <w:r w:rsidR="00EA3F07">
        <w:rPr>
          <w:rFonts w:asciiTheme="majorHAnsi" w:hAnsiTheme="majorHAnsi"/>
        </w:rPr>
        <w:t>Blå Tillväxt</w:t>
      </w:r>
      <w:r w:rsidRPr="00EA3F07">
        <w:rPr>
          <w:rFonts w:asciiTheme="majorHAnsi" w:hAnsiTheme="majorHAnsi"/>
        </w:rPr>
        <w:t xml:space="preserve"> och </w:t>
      </w:r>
      <w:r w:rsidR="00CF39F4">
        <w:rPr>
          <w:rFonts w:asciiTheme="majorHAnsi" w:hAnsiTheme="majorHAnsi"/>
        </w:rPr>
        <w:t>exempelvis</w:t>
      </w:r>
      <w:r w:rsidRPr="00EA3F07">
        <w:rPr>
          <w:rFonts w:asciiTheme="majorHAnsi" w:hAnsiTheme="majorHAnsi"/>
        </w:rPr>
        <w:t xml:space="preserve"> bör Sjöfartsverkets organisation och avgifter samt finansiering av kostnader kopplade till </w:t>
      </w:r>
      <w:r w:rsidR="00CF39F4">
        <w:rPr>
          <w:rFonts w:asciiTheme="majorHAnsi" w:hAnsiTheme="majorHAnsi"/>
        </w:rPr>
        <w:t>myndighetens</w:t>
      </w:r>
      <w:r w:rsidRPr="00EA3F07">
        <w:rPr>
          <w:rFonts w:asciiTheme="majorHAnsi" w:hAnsiTheme="majorHAnsi"/>
        </w:rPr>
        <w:t xml:space="preserve"> verksamhet ses över.</w:t>
      </w:r>
      <w:r w:rsidR="00EA3F07" w:rsidRPr="00EA3F07">
        <w:rPr>
          <w:rFonts w:asciiTheme="majorHAnsi" w:hAnsiTheme="majorHAnsi"/>
        </w:rPr>
        <w:t xml:space="preserve"> </w:t>
      </w:r>
    </w:p>
    <w:p w:rsidR="00E37479" w:rsidRPr="00E37479" w:rsidRDefault="00E37479" w:rsidP="00EA3F07">
      <w:pPr>
        <w:rPr>
          <w:rFonts w:asciiTheme="majorHAnsi" w:hAnsiTheme="majorHAnsi"/>
        </w:rPr>
      </w:pPr>
      <w:r w:rsidRPr="00E37479">
        <w:rPr>
          <w:rFonts w:asciiTheme="majorHAnsi" w:hAnsiTheme="majorHAnsi"/>
        </w:rPr>
        <w:t>– Den nuvarande regeringen har hela tiden pratat om att de vill överföra gods från väg till sjö, vilket vi tycker är oerhört positivt för både bra</w:t>
      </w:r>
      <w:r>
        <w:rPr>
          <w:rFonts w:asciiTheme="majorHAnsi" w:hAnsiTheme="majorHAnsi"/>
        </w:rPr>
        <w:t>nschen och miljön. Tyvärr fattas</w:t>
      </w:r>
      <w:r w:rsidRPr="00E37479">
        <w:rPr>
          <w:rFonts w:asciiTheme="majorHAnsi" w:hAnsiTheme="majorHAnsi"/>
        </w:rPr>
        <w:t xml:space="preserve"> beslut som är kontraproduktiva till det </w:t>
      </w:r>
      <w:r>
        <w:rPr>
          <w:rFonts w:asciiTheme="majorHAnsi" w:hAnsiTheme="majorHAnsi"/>
        </w:rPr>
        <w:t>man</w:t>
      </w:r>
      <w:r w:rsidRPr="00E37479">
        <w:rPr>
          <w:rFonts w:asciiTheme="majorHAnsi" w:hAnsiTheme="majorHAnsi"/>
        </w:rPr>
        <w:t xml:space="preserve"> säger sig vilja åstadkomma. Vill </w:t>
      </w:r>
      <w:r>
        <w:rPr>
          <w:rFonts w:asciiTheme="majorHAnsi" w:hAnsiTheme="majorHAnsi"/>
        </w:rPr>
        <w:t>man</w:t>
      </w:r>
      <w:r w:rsidRPr="00E37479">
        <w:rPr>
          <w:rFonts w:asciiTheme="majorHAnsi" w:hAnsiTheme="majorHAnsi"/>
        </w:rPr>
        <w:t xml:space="preserve"> ha </w:t>
      </w:r>
      <w:r>
        <w:rPr>
          <w:rFonts w:asciiTheme="majorHAnsi" w:hAnsiTheme="majorHAnsi"/>
        </w:rPr>
        <w:t>ökade</w:t>
      </w:r>
      <w:r w:rsidRPr="00E37479">
        <w:rPr>
          <w:rFonts w:asciiTheme="majorHAnsi" w:hAnsiTheme="majorHAnsi"/>
        </w:rPr>
        <w:t xml:space="preserve"> sjötransporter behöver avgifterna sänkas, inte höjas, säger Mikael Huss, vd på Sjöbefälsföreningen.</w:t>
      </w:r>
    </w:p>
    <w:p w:rsidR="00D63209" w:rsidRPr="00EA3F07" w:rsidRDefault="00DC2115" w:rsidP="003F7A26">
      <w:pPr>
        <w:rPr>
          <w:rFonts w:asciiTheme="majorHAnsi" w:hAnsiTheme="majorHAnsi"/>
        </w:rPr>
      </w:pPr>
      <w:r w:rsidRPr="00EA3F07">
        <w:rPr>
          <w:rFonts w:asciiTheme="majorHAnsi" w:hAnsiTheme="majorHAnsi"/>
        </w:rPr>
        <w:t xml:space="preserve">– Med tanke på dagens korssubventionering av lotsavgifter via farledsavgifter undrar vi om Sjöfartsverket </w:t>
      </w:r>
      <w:r>
        <w:rPr>
          <w:rFonts w:asciiTheme="majorHAnsi" w:hAnsiTheme="majorHAnsi"/>
        </w:rPr>
        <w:t>föreslagna</w:t>
      </w:r>
      <w:r w:rsidRPr="00EA3F07">
        <w:rPr>
          <w:rFonts w:asciiTheme="majorHAnsi" w:hAnsiTheme="majorHAnsi"/>
        </w:rPr>
        <w:t xml:space="preserve"> höjning av lotsavgifter </w:t>
      </w:r>
      <w:r>
        <w:rPr>
          <w:rFonts w:asciiTheme="majorHAnsi" w:hAnsiTheme="majorHAnsi"/>
        </w:rPr>
        <w:t>kommer att</w:t>
      </w:r>
      <w:r w:rsidRPr="00EA3F07">
        <w:rPr>
          <w:rFonts w:asciiTheme="majorHAnsi" w:hAnsiTheme="majorHAnsi"/>
        </w:rPr>
        <w:t xml:space="preserve"> kompensera sjöfartsnäringen med motsvarande sänkning av farledsavgifterna? </w:t>
      </w:r>
      <w:r>
        <w:rPr>
          <w:rFonts w:asciiTheme="majorHAnsi" w:hAnsiTheme="majorHAnsi"/>
        </w:rPr>
        <w:t>säger</w:t>
      </w:r>
      <w:r w:rsidRPr="00EA3F07">
        <w:rPr>
          <w:rFonts w:asciiTheme="majorHAnsi" w:hAnsiTheme="majorHAnsi"/>
        </w:rPr>
        <w:t xml:space="preserve"> Rikard Engström.</w:t>
      </w:r>
    </w:p>
    <w:p w:rsidR="00EA3F07" w:rsidRPr="00EA3F07" w:rsidRDefault="00EA3F07" w:rsidP="00EA3F07">
      <w:pPr>
        <w:pStyle w:val="Normalwebb"/>
        <w:spacing w:before="0" w:beforeAutospacing="0" w:after="0" w:afterAutospacing="0"/>
        <w:textAlignment w:val="baseline"/>
        <w:rPr>
          <w:rFonts w:asciiTheme="majorHAnsi" w:hAnsiTheme="majorHAnsi"/>
          <w:sz w:val="22"/>
          <w:szCs w:val="22"/>
        </w:rPr>
      </w:pPr>
      <w:r w:rsidRPr="00EA3F07">
        <w:rPr>
          <w:rFonts w:asciiTheme="majorHAnsi" w:hAnsiTheme="majorHAnsi"/>
          <w:sz w:val="22"/>
          <w:szCs w:val="22"/>
        </w:rPr>
        <w:t xml:space="preserve">För frågor kontakta Rikard Engström, VD, Föreningen Svensk Sjöfart. </w:t>
      </w:r>
    </w:p>
    <w:p w:rsidR="00EA3F07" w:rsidRPr="00EA3F07" w:rsidRDefault="00EA3F07" w:rsidP="00EA3F07">
      <w:pPr>
        <w:pStyle w:val="Normalwebb"/>
        <w:spacing w:before="0" w:beforeAutospacing="0" w:after="0" w:afterAutospacing="0"/>
        <w:textAlignment w:val="baseline"/>
        <w:rPr>
          <w:rFonts w:asciiTheme="majorHAnsi" w:hAnsiTheme="majorHAnsi" w:cs="Arial"/>
          <w:color w:val="222222"/>
          <w:sz w:val="22"/>
          <w:szCs w:val="22"/>
        </w:rPr>
      </w:pPr>
      <w:r w:rsidRPr="00EA3F07">
        <w:rPr>
          <w:rFonts w:asciiTheme="majorHAnsi" w:hAnsiTheme="majorHAnsi" w:cs="Arial"/>
          <w:color w:val="222222"/>
          <w:sz w:val="22"/>
          <w:szCs w:val="22"/>
        </w:rPr>
        <w:t>E</w:t>
      </w:r>
      <w:r w:rsidRPr="00EA3F07">
        <w:rPr>
          <w:rFonts w:asciiTheme="majorHAnsi" w:hAnsiTheme="majorHAnsi" w:cs="Arial"/>
          <w:color w:val="222222"/>
          <w:sz w:val="22"/>
          <w:szCs w:val="22"/>
        </w:rPr>
        <w:t>-post</w:t>
      </w:r>
      <w:r w:rsidRPr="00EA3F07">
        <w:rPr>
          <w:rStyle w:val="apple-converted-space"/>
          <w:rFonts w:asciiTheme="majorHAnsi" w:hAnsiTheme="majorHAnsi" w:cs="Arial"/>
          <w:color w:val="222222"/>
          <w:sz w:val="22"/>
          <w:szCs w:val="22"/>
        </w:rPr>
        <w:t> </w:t>
      </w:r>
      <w:hyperlink r:id="rId6" w:history="1">
        <w:r w:rsidRPr="00EA3F07">
          <w:rPr>
            <w:rStyle w:val="Hyperlnk"/>
            <w:rFonts w:asciiTheme="majorHAnsi" w:hAnsiTheme="majorHAnsi" w:cs="Arial"/>
            <w:color w:val="004D72"/>
            <w:sz w:val="22"/>
            <w:szCs w:val="22"/>
            <w:bdr w:val="none" w:sz="0" w:space="0" w:color="auto" w:frame="1"/>
          </w:rPr>
          <w:t>rikard.engstrom@sweship.se</w:t>
        </w:r>
      </w:hyperlink>
    </w:p>
    <w:p w:rsidR="00EA3F07" w:rsidRPr="00EA3F07" w:rsidRDefault="00EA3F07" w:rsidP="00EA3F07">
      <w:pPr>
        <w:pStyle w:val="Normalwebb"/>
        <w:spacing w:before="0" w:beforeAutospacing="0" w:after="300" w:afterAutospacing="0"/>
        <w:textAlignment w:val="baseline"/>
        <w:rPr>
          <w:rFonts w:asciiTheme="majorHAnsi" w:hAnsiTheme="majorHAnsi" w:cs="Arial"/>
          <w:color w:val="222222"/>
          <w:sz w:val="22"/>
          <w:szCs w:val="22"/>
        </w:rPr>
      </w:pPr>
      <w:proofErr w:type="spellStart"/>
      <w:r w:rsidRPr="00EA3F07">
        <w:rPr>
          <w:rFonts w:asciiTheme="majorHAnsi" w:hAnsiTheme="majorHAnsi" w:cs="Arial"/>
          <w:color w:val="222222"/>
          <w:sz w:val="22"/>
          <w:szCs w:val="22"/>
        </w:rPr>
        <w:t>tel</w:t>
      </w:r>
      <w:proofErr w:type="spellEnd"/>
      <w:r w:rsidRPr="00EA3F07">
        <w:rPr>
          <w:rFonts w:asciiTheme="majorHAnsi" w:hAnsiTheme="majorHAnsi" w:cs="Arial"/>
          <w:color w:val="222222"/>
          <w:sz w:val="22"/>
          <w:szCs w:val="22"/>
        </w:rPr>
        <w:t>: 031- 384 75 11</w:t>
      </w:r>
    </w:p>
    <w:p w:rsidR="00EA3F07" w:rsidRDefault="00EA3F07" w:rsidP="003F7A26">
      <w:pPr>
        <w:rPr>
          <w:rFonts w:asciiTheme="majorHAnsi" w:hAnsiTheme="majorHAnsi"/>
          <w:b/>
          <w:color w:val="000000" w:themeColor="text1"/>
        </w:rPr>
      </w:pPr>
      <w:r>
        <w:rPr>
          <w:rFonts w:asciiTheme="majorHAnsi" w:hAnsiTheme="majorHAnsi"/>
          <w:b/>
          <w:color w:val="000000" w:themeColor="text1"/>
        </w:rPr>
        <w:t>Fakta om Blå Tillväxt</w:t>
      </w:r>
    </w:p>
    <w:p w:rsidR="003F7A26" w:rsidRPr="00CF39F4" w:rsidRDefault="00EA3F07" w:rsidP="003F7A26">
      <w:pPr>
        <w:rPr>
          <w:rFonts w:asciiTheme="majorHAnsi" w:hAnsiTheme="majorHAnsi" w:cs="Arial"/>
          <w:color w:val="000000" w:themeColor="text1"/>
          <w:shd w:val="clear" w:color="auto" w:fill="FFFFFF"/>
        </w:rPr>
      </w:pPr>
      <w:r w:rsidRPr="00EA3F07">
        <w:rPr>
          <w:rFonts w:asciiTheme="majorHAnsi" w:hAnsiTheme="majorHAnsi"/>
          <w:b/>
          <w:color w:val="000000" w:themeColor="text1"/>
        </w:rPr>
        <w:t>Blå Tillväxt</w:t>
      </w:r>
      <w:r w:rsidRPr="00EA3F07">
        <w:rPr>
          <w:rFonts w:asciiTheme="majorHAnsi" w:hAnsiTheme="majorHAnsi"/>
          <w:color w:val="000000" w:themeColor="text1"/>
        </w:rPr>
        <w:t xml:space="preserve"> </w:t>
      </w:r>
      <w:r w:rsidRPr="00EA3F07">
        <w:rPr>
          <w:rFonts w:asciiTheme="majorHAnsi" w:hAnsiTheme="majorHAnsi" w:cs="Arial"/>
          <w:color w:val="000000" w:themeColor="text1"/>
          <w:shd w:val="clear" w:color="auto" w:fill="FFFFFF"/>
        </w:rPr>
        <w:t>är ett samarbete mellan Föreningen Svensk Sjöfart,</w:t>
      </w:r>
      <w:r w:rsidRPr="00EA3F07">
        <w:rPr>
          <w:rFonts w:asciiTheme="majorHAnsi" w:hAnsiTheme="majorHAnsi" w:cs="Arial"/>
          <w:color w:val="000000" w:themeColor="text1"/>
          <w:shd w:val="clear" w:color="auto" w:fill="FFFFFF"/>
        </w:rPr>
        <w:t xml:space="preserve"> Seko sjöfolk och Sjöbefälsförening </w:t>
      </w:r>
      <w:r w:rsidRPr="00EA3F07">
        <w:rPr>
          <w:rFonts w:asciiTheme="majorHAnsi" w:hAnsiTheme="majorHAnsi" w:cs="Arial"/>
          <w:color w:val="000000" w:themeColor="text1"/>
          <w:shd w:val="clear" w:color="auto" w:fill="FFFFFF"/>
        </w:rPr>
        <w:t>med syfte att</w:t>
      </w:r>
      <w:r w:rsidRPr="00EA3F07">
        <w:rPr>
          <w:rFonts w:asciiTheme="majorHAnsi" w:hAnsiTheme="majorHAnsi" w:cs="Arial"/>
          <w:color w:val="000000" w:themeColor="text1"/>
          <w:shd w:val="clear" w:color="auto" w:fill="FFFFFF"/>
        </w:rPr>
        <w:t xml:space="preserve"> öka medvetenheten om sjöfartens betydelse för jobben, miljön, tillväxten och Sveriges trygghet.</w:t>
      </w:r>
      <w:r w:rsidR="00DC2115">
        <w:rPr>
          <w:rFonts w:asciiTheme="majorHAnsi" w:hAnsiTheme="majorHAnsi" w:cs="Arial"/>
          <w:color w:val="000000" w:themeColor="text1"/>
          <w:shd w:val="clear" w:color="auto" w:fill="FFFFFF"/>
        </w:rPr>
        <w:t xml:space="preserve"> </w:t>
      </w:r>
    </w:p>
    <w:p w:rsidR="003F7A26" w:rsidRPr="00EA3F07" w:rsidRDefault="00EA3F07" w:rsidP="003F7A26">
      <w:pPr>
        <w:rPr>
          <w:rFonts w:asciiTheme="majorHAnsi" w:hAnsiTheme="majorHAnsi"/>
        </w:rPr>
      </w:pPr>
      <w:hyperlink r:id="rId7" w:history="1">
        <w:r w:rsidRPr="00EA3F07">
          <w:rPr>
            <w:rStyle w:val="Hyperlnk"/>
            <w:rFonts w:asciiTheme="majorHAnsi" w:hAnsiTheme="majorHAnsi"/>
          </w:rPr>
          <w:t>Länk för bild.</w:t>
        </w:r>
      </w:hyperlink>
    </w:p>
    <w:p w:rsidR="003F7A26" w:rsidRPr="00EA3F07" w:rsidRDefault="003F7A26" w:rsidP="003F7A26">
      <w:pPr>
        <w:rPr>
          <w:rFonts w:asciiTheme="majorHAnsi" w:hAnsiTheme="majorHAnsi"/>
        </w:rPr>
      </w:pPr>
      <w:bookmarkStart w:id="0" w:name="_GoBack"/>
      <w:bookmarkEnd w:id="0"/>
      <w:r w:rsidRPr="00EA3F07">
        <w:rPr>
          <w:rFonts w:asciiTheme="majorHAnsi" w:hAnsiTheme="majorHAnsi"/>
          <w:b/>
          <w:bCs/>
        </w:rPr>
        <w:t>Tidigare artiklar inom området:</w:t>
      </w:r>
    </w:p>
    <w:p w:rsidR="003F7A26" w:rsidRPr="00EA3F07" w:rsidRDefault="003F7A26" w:rsidP="003F7A26">
      <w:pPr>
        <w:rPr>
          <w:rFonts w:asciiTheme="majorHAnsi" w:hAnsiTheme="majorHAnsi"/>
        </w:rPr>
      </w:pPr>
      <w:hyperlink r:id="rId8" w:history="1">
        <w:r w:rsidRPr="00EA3F07">
          <w:rPr>
            <w:rStyle w:val="Hyperlnk"/>
            <w:rFonts w:asciiTheme="majorHAnsi" w:hAnsiTheme="majorHAnsi"/>
          </w:rPr>
          <w:t>Stor besvikelse över höjda farleds- och lotsavgifter</w:t>
        </w:r>
      </w:hyperlink>
    </w:p>
    <w:p w:rsidR="003F7A26" w:rsidRPr="00EA3F07" w:rsidRDefault="003F7A26" w:rsidP="003F7A26">
      <w:pPr>
        <w:rPr>
          <w:rFonts w:asciiTheme="majorHAnsi" w:hAnsiTheme="majorHAnsi"/>
        </w:rPr>
      </w:pPr>
      <w:hyperlink r:id="rId9" w:history="1">
        <w:r w:rsidRPr="00EA3F07">
          <w:rPr>
            <w:rStyle w:val="Hyperlnk"/>
            <w:rFonts w:asciiTheme="majorHAnsi" w:hAnsiTheme="majorHAnsi"/>
          </w:rPr>
          <w:t>Höjda farledsavgifter på tvärs mot politiska ambitioner</w:t>
        </w:r>
      </w:hyperlink>
    </w:p>
    <w:p w:rsidR="003F7A26" w:rsidRPr="00EA3F07" w:rsidRDefault="003F7A26" w:rsidP="003F7A26">
      <w:pPr>
        <w:rPr>
          <w:rFonts w:asciiTheme="majorHAnsi" w:hAnsiTheme="majorHAnsi"/>
        </w:rPr>
      </w:pPr>
      <w:hyperlink r:id="rId10" w:history="1">
        <w:r w:rsidRPr="00EA3F07">
          <w:rPr>
            <w:rStyle w:val="Hyperlnk"/>
            <w:rFonts w:asciiTheme="majorHAnsi" w:hAnsiTheme="majorHAnsi"/>
          </w:rPr>
          <w:t>Sjöfartsverkets nya avgifter hotar transporter och politiska mål</w:t>
        </w:r>
      </w:hyperlink>
    </w:p>
    <w:p w:rsidR="003F7A26" w:rsidRPr="00EA3F07" w:rsidRDefault="003F7A26" w:rsidP="003F7A26">
      <w:pPr>
        <w:rPr>
          <w:rFonts w:asciiTheme="majorHAnsi" w:hAnsiTheme="majorHAnsi"/>
        </w:rPr>
      </w:pPr>
      <w:hyperlink r:id="rId11" w:history="1">
        <w:r w:rsidRPr="00EA3F07">
          <w:rPr>
            <w:rStyle w:val="Hyperlnk"/>
            <w:rFonts w:asciiTheme="majorHAnsi" w:hAnsiTheme="majorHAnsi"/>
          </w:rPr>
          <w:t>Sjöfartsverket måste ta ett omtag med nytt avgiftssystem</w:t>
        </w:r>
      </w:hyperlink>
    </w:p>
    <w:p w:rsidR="003F7A26" w:rsidRPr="00EA3F07" w:rsidRDefault="003F7A26" w:rsidP="003F7A26">
      <w:pPr>
        <w:rPr>
          <w:rFonts w:asciiTheme="majorHAnsi" w:hAnsiTheme="majorHAnsi"/>
        </w:rPr>
      </w:pPr>
      <w:hyperlink r:id="rId12" w:history="1">
        <w:r w:rsidRPr="00EA3F07">
          <w:rPr>
            <w:rStyle w:val="Hyperlnk"/>
            <w:rFonts w:asciiTheme="majorHAnsi" w:hAnsiTheme="majorHAnsi"/>
          </w:rPr>
          <w:t>Avgiftshöjningar spiken i kistan för sjötransporter på Vänern</w:t>
        </w:r>
      </w:hyperlink>
    </w:p>
    <w:p w:rsidR="003F7A26" w:rsidRPr="00EA3F07" w:rsidRDefault="003F7A26">
      <w:pPr>
        <w:rPr>
          <w:rFonts w:asciiTheme="majorHAnsi" w:hAnsiTheme="majorHAnsi"/>
        </w:rPr>
      </w:pPr>
    </w:p>
    <w:sectPr w:rsidR="003F7A26" w:rsidRPr="00EA3F07">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115" w:rsidRDefault="00DC2115" w:rsidP="00DC2115">
      <w:pPr>
        <w:spacing w:after="0" w:line="240" w:lineRule="auto"/>
      </w:pPr>
      <w:r>
        <w:separator/>
      </w:r>
    </w:p>
  </w:endnote>
  <w:endnote w:type="continuationSeparator" w:id="0">
    <w:p w:rsidR="00DC2115" w:rsidRDefault="00DC2115" w:rsidP="00DC2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115" w:rsidRPr="00767593" w:rsidRDefault="00DC2115" w:rsidP="00DC2115">
    <w:pPr>
      <w:rPr>
        <w:rFonts w:ascii="Times New Roman" w:hAnsi="Times New Roman" w:cs="Times New Roman"/>
        <w:sz w:val="24"/>
        <w:szCs w:val="24"/>
      </w:rPr>
    </w:pPr>
  </w:p>
  <w:p w:rsidR="00DC2115" w:rsidRDefault="00DC211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115" w:rsidRDefault="00DC2115" w:rsidP="00DC2115">
      <w:pPr>
        <w:spacing w:after="0" w:line="240" w:lineRule="auto"/>
      </w:pPr>
      <w:r>
        <w:separator/>
      </w:r>
    </w:p>
  </w:footnote>
  <w:footnote w:type="continuationSeparator" w:id="0">
    <w:p w:rsidR="00DC2115" w:rsidRDefault="00DC2115" w:rsidP="00DC21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115" w:rsidRDefault="00DC2115" w:rsidP="006D7984">
    <w:pPr>
      <w:pStyle w:val="Sidhuvud"/>
      <w:jc w:val="center"/>
    </w:pPr>
    <w:r w:rsidRPr="00EA3F07">
      <w:rPr>
        <w:rFonts w:asciiTheme="majorHAnsi" w:hAnsiTheme="majorHAnsi"/>
        <w:noProof/>
        <w:lang w:eastAsia="sv-SE"/>
      </w:rPr>
      <w:drawing>
        <wp:inline distT="0" distB="0" distL="0" distR="0" wp14:anchorId="3072111E" wp14:editId="23078B0F">
          <wp:extent cx="1969477" cy="960592"/>
          <wp:effectExtent l="0" t="0" r="0" b="0"/>
          <wp:docPr id="1" name="Bildobjekt 1" descr="C:\Users\srfckm\AppData\Local\Microsoft\Windows\INetCacheContent.Word\Bla tillvax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rfckm\AppData\Local\Microsoft\Windows\INetCacheContent.Word\Bla tillvaxt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8298" cy="100879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A26"/>
    <w:rsid w:val="00065679"/>
    <w:rsid w:val="001D1096"/>
    <w:rsid w:val="002F24B5"/>
    <w:rsid w:val="003F7A26"/>
    <w:rsid w:val="005E5C70"/>
    <w:rsid w:val="006D7984"/>
    <w:rsid w:val="00B13AC5"/>
    <w:rsid w:val="00CF39F4"/>
    <w:rsid w:val="00D06958"/>
    <w:rsid w:val="00D63209"/>
    <w:rsid w:val="00DC2115"/>
    <w:rsid w:val="00E02093"/>
    <w:rsid w:val="00E37479"/>
    <w:rsid w:val="00EA3F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5D538"/>
  <w15:chartTrackingRefBased/>
  <w15:docId w15:val="{B4F579C0-A025-4965-B0D8-920D362A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F7A26"/>
    <w:rPr>
      <w:color w:val="0563C1" w:themeColor="hyperlink"/>
      <w:u w:val="single"/>
    </w:rPr>
  </w:style>
  <w:style w:type="paragraph" w:styleId="Normalwebb">
    <w:name w:val="Normal (Web)"/>
    <w:basedOn w:val="Normal"/>
    <w:uiPriority w:val="99"/>
    <w:unhideWhenUsed/>
    <w:rsid w:val="00EA3F0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EA3F07"/>
  </w:style>
  <w:style w:type="table" w:styleId="Tabellrutnt">
    <w:name w:val="Table Grid"/>
    <w:basedOn w:val="Normaltabell"/>
    <w:uiPriority w:val="59"/>
    <w:rsid w:val="00DC2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DC2115"/>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DC2115"/>
  </w:style>
  <w:style w:type="paragraph" w:styleId="Sidfot">
    <w:name w:val="footer"/>
    <w:basedOn w:val="Normal"/>
    <w:link w:val="SidfotChar"/>
    <w:uiPriority w:val="99"/>
    <w:unhideWhenUsed/>
    <w:rsid w:val="00DC2115"/>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DC2115"/>
  </w:style>
  <w:style w:type="paragraph" w:styleId="Liststycke">
    <w:name w:val="List Paragraph"/>
    <w:basedOn w:val="Normal"/>
    <w:uiPriority w:val="34"/>
    <w:qFormat/>
    <w:rsid w:val="00D632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405526">
      <w:bodyDiv w:val="1"/>
      <w:marLeft w:val="0"/>
      <w:marRight w:val="0"/>
      <w:marTop w:val="0"/>
      <w:marBottom w:val="0"/>
      <w:divBdr>
        <w:top w:val="none" w:sz="0" w:space="0" w:color="auto"/>
        <w:left w:val="none" w:sz="0" w:space="0" w:color="auto"/>
        <w:bottom w:val="none" w:sz="0" w:space="0" w:color="auto"/>
        <w:right w:val="none" w:sz="0" w:space="0" w:color="auto"/>
      </w:divBdr>
    </w:div>
    <w:div w:id="969626244">
      <w:bodyDiv w:val="1"/>
      <w:marLeft w:val="0"/>
      <w:marRight w:val="0"/>
      <w:marTop w:val="0"/>
      <w:marBottom w:val="0"/>
      <w:divBdr>
        <w:top w:val="none" w:sz="0" w:space="0" w:color="auto"/>
        <w:left w:val="none" w:sz="0" w:space="0" w:color="auto"/>
        <w:bottom w:val="none" w:sz="0" w:space="0" w:color="auto"/>
        <w:right w:val="none" w:sz="0" w:space="0" w:color="auto"/>
      </w:divBdr>
    </w:div>
    <w:div w:id="1638028208">
      <w:bodyDiv w:val="1"/>
      <w:marLeft w:val="0"/>
      <w:marRight w:val="0"/>
      <w:marTop w:val="0"/>
      <w:marBottom w:val="0"/>
      <w:divBdr>
        <w:top w:val="none" w:sz="0" w:space="0" w:color="auto"/>
        <w:left w:val="none" w:sz="0" w:space="0" w:color="auto"/>
        <w:bottom w:val="none" w:sz="0" w:space="0" w:color="auto"/>
        <w:right w:val="none" w:sz="0" w:space="0" w:color="auto"/>
      </w:divBdr>
    </w:div>
    <w:div w:id="193601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eship.se/nyhet/stor-besvikelse-over-hojda-farleds-och-lotsavgifter/"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weship.se/nyhet/svensk-sjofart-kritisk-till-forslag-om-nya-lotsavgifterna/" TargetMode="External"/><Relationship Id="rId12" Type="http://schemas.openxmlformats.org/officeDocument/2006/relationships/hyperlink" Target="http://www.sweship.se/nyhet/avgiftshojningar-spiken-i-kistan-for-sjotransporter-pa-vaner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rikard.engstrom@sweship.se/" TargetMode="External"/><Relationship Id="rId11" Type="http://schemas.openxmlformats.org/officeDocument/2006/relationships/hyperlink" Target="http://www.sweship.se/nyhet/sjofartsverket-maste-ta-ett-omtag-med-nytt-avgiftssyste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sweship.se/nyhet/hojda-farledsavgifter-pa-tvars-mot-politiska-ambitioner/" TargetMode="External"/><Relationship Id="rId4" Type="http://schemas.openxmlformats.org/officeDocument/2006/relationships/footnotes" Target="footnotes.xml"/><Relationship Id="rId9" Type="http://schemas.openxmlformats.org/officeDocument/2006/relationships/hyperlink" Target="http://www.sweship.se/nyhet/hojda-farledsavgifter-pa-tvars-mot-politiska-ambitione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623</Words>
  <Characters>3306</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Kihlström, Carolina</dc:creator>
  <cp:keywords/>
  <dc:description/>
  <cp:lastModifiedBy>Kihlström, Carolina</cp:lastModifiedBy>
  <cp:revision>3</cp:revision>
  <dcterms:created xsi:type="dcterms:W3CDTF">2017-06-21T10:39:00Z</dcterms:created>
  <dcterms:modified xsi:type="dcterms:W3CDTF">2017-06-21T11:43:00Z</dcterms:modified>
</cp:coreProperties>
</file>